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486B" w14:textId="4FD3F0B6" w:rsidR="00E06D28" w:rsidRDefault="005D0FA6">
      <w:pPr>
        <w:pStyle w:val="Heading1"/>
        <w:tabs>
          <w:tab w:val="left" w:pos="9608"/>
        </w:tabs>
        <w:spacing w:before="100"/>
        <w:ind w:left="191"/>
        <w:rPr>
          <w:u w:val="none"/>
        </w:rPr>
      </w:pPr>
      <w:bookmarkStart w:id="0" w:name="DR._RICHARD_KRAMER_MEMORIAL_AWARD_FOR_EN"/>
      <w:bookmarkEnd w:id="0"/>
      <w:r>
        <w:rPr>
          <w:spacing w:val="-26"/>
          <w:u w:color="A7A8A7"/>
        </w:rPr>
        <w:t xml:space="preserve"> </w:t>
      </w:r>
      <w:r>
        <w:rPr>
          <w:u w:color="A7A8A7"/>
        </w:rPr>
        <w:t>DR.</w:t>
      </w:r>
      <w:r>
        <w:rPr>
          <w:spacing w:val="-6"/>
          <w:u w:color="A7A8A7"/>
        </w:rPr>
        <w:t xml:space="preserve"> </w:t>
      </w:r>
      <w:r>
        <w:rPr>
          <w:u w:color="A7A8A7"/>
        </w:rPr>
        <w:t>RICHARD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KRAMER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MEMORIAL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AWARD</w:t>
      </w:r>
      <w:r>
        <w:rPr>
          <w:spacing w:val="-2"/>
          <w:u w:color="A7A8A7"/>
        </w:rPr>
        <w:t xml:space="preserve"> </w:t>
      </w:r>
      <w:r>
        <w:rPr>
          <w:u w:color="A7A8A7"/>
        </w:rPr>
        <w:t>FOR ENVIRONMENTAL</w:t>
      </w:r>
      <w:r>
        <w:rPr>
          <w:spacing w:val="-5"/>
          <w:u w:color="A7A8A7"/>
        </w:rPr>
        <w:t xml:space="preserve"> </w:t>
      </w:r>
      <w:r>
        <w:rPr>
          <w:u w:color="A7A8A7"/>
        </w:rPr>
        <w:t>EXCELLENCE</w:t>
      </w:r>
      <w:r>
        <w:rPr>
          <w:spacing w:val="-6"/>
          <w:u w:color="A7A8A7"/>
        </w:rPr>
        <w:t xml:space="preserve"> </w:t>
      </w:r>
      <w:r>
        <w:rPr>
          <w:u w:color="A7A8A7"/>
        </w:rPr>
        <w:t>- 202</w:t>
      </w:r>
      <w:r w:rsidR="00312E5A">
        <w:rPr>
          <w:u w:color="A7A8A7"/>
        </w:rPr>
        <w:t>2</w:t>
      </w:r>
      <w:r>
        <w:rPr>
          <w:u w:color="A7A8A7"/>
        </w:rPr>
        <w:tab/>
      </w:r>
    </w:p>
    <w:p w14:paraId="465A16EC" w14:textId="77777777" w:rsidR="00E06D28" w:rsidRDefault="00E06D28">
      <w:pPr>
        <w:pStyle w:val="BodyText"/>
        <w:spacing w:before="12"/>
        <w:rPr>
          <w:b/>
          <w:sz w:val="18"/>
        </w:rPr>
      </w:pPr>
    </w:p>
    <w:p w14:paraId="092E44B6" w14:textId="77777777" w:rsidR="00E06D28" w:rsidRDefault="005D0FA6">
      <w:pPr>
        <w:spacing w:before="51"/>
        <w:ind w:left="220"/>
        <w:rPr>
          <w:b/>
          <w:sz w:val="24"/>
        </w:rPr>
      </w:pPr>
      <w:r>
        <w:rPr>
          <w:b/>
          <w:sz w:val="24"/>
        </w:rPr>
        <w:t>Award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</w:p>
    <w:p w14:paraId="4F0EBFF3" w14:textId="77777777" w:rsidR="00E06D28" w:rsidRDefault="005D0FA6">
      <w:pPr>
        <w:pStyle w:val="BodyText"/>
        <w:ind w:left="220" w:right="165"/>
      </w:pPr>
      <w:r>
        <w:t>The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Richard</w:t>
      </w:r>
      <w:r>
        <w:rPr>
          <w:spacing w:val="-5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Kramer,</w:t>
      </w:r>
      <w:r>
        <w:rPr>
          <w:spacing w:val="-6"/>
        </w:rPr>
        <w:t xml:space="preserve"> </w:t>
      </w:r>
      <w:r>
        <w:t>CEP,</w:t>
      </w:r>
      <w:r>
        <w:rPr>
          <w:spacing w:val="-1"/>
        </w:rPr>
        <w:t xml:space="preserve"> </w:t>
      </w:r>
      <w:r>
        <w:t>Memorial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established</w:t>
      </w:r>
      <w:r>
        <w:rPr>
          <w:spacing w:val="-51"/>
        </w:rPr>
        <w:t xml:space="preserve"> </w:t>
      </w:r>
      <w:r>
        <w:t xml:space="preserve">by the Academy of </w:t>
      </w:r>
      <w:proofErr w:type="gramStart"/>
      <w:r>
        <w:t>Board Certified</w:t>
      </w:r>
      <w:proofErr w:type="gramEnd"/>
      <w:r>
        <w:t xml:space="preserve"> Environmental Professionals (ABCEP) to recognize</w:t>
      </w:r>
      <w:r>
        <w:rPr>
          <w:spacing w:val="1"/>
        </w:rPr>
        <w:t xml:space="preserve"> </w:t>
      </w:r>
      <w:r>
        <w:t>extraordinary achievements of individuals in the environmental profession who have already</w:t>
      </w:r>
      <w:r>
        <w:rPr>
          <w:spacing w:val="1"/>
        </w:rPr>
        <w:t xml:space="preserve"> </w:t>
      </w:r>
      <w:r>
        <w:t>received their Certified Environmental Professional (CEP) credential. We are requesting</w:t>
      </w:r>
      <w:r>
        <w:rPr>
          <w:spacing w:val="1"/>
        </w:rPr>
        <w:t xml:space="preserve"> </w:t>
      </w:r>
      <w:r>
        <w:t>nominations from you, your company, or agency describing outstanding environmental</w:t>
      </w:r>
      <w:r>
        <w:rPr>
          <w:spacing w:val="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professionals.</w:t>
      </w:r>
      <w:r>
        <w:rPr>
          <w:spacing w:val="-1"/>
        </w:rPr>
        <w:t xml:space="preserve"> </w:t>
      </w:r>
      <w:r>
        <w:t>Self-nominations are</w:t>
      </w:r>
      <w:r>
        <w:rPr>
          <w:spacing w:val="-2"/>
        </w:rPr>
        <w:t xml:space="preserve"> </w:t>
      </w:r>
      <w:r>
        <w:t>allowed.</w:t>
      </w:r>
    </w:p>
    <w:p w14:paraId="03E6B236" w14:textId="77777777" w:rsidR="00E06D28" w:rsidRDefault="005D0FA6">
      <w:pPr>
        <w:pStyle w:val="Heading1"/>
        <w:spacing w:before="182"/>
        <w:rPr>
          <w:u w:val="none"/>
        </w:rPr>
      </w:pPr>
      <w:r>
        <w:rPr>
          <w:u w:val="none"/>
        </w:rPr>
        <w:t>Memorial</w:t>
      </w:r>
      <w:r>
        <w:rPr>
          <w:spacing w:val="-4"/>
          <w:u w:val="none"/>
        </w:rPr>
        <w:t xml:space="preserve"> </w:t>
      </w:r>
      <w:r>
        <w:rPr>
          <w:u w:val="none"/>
        </w:rPr>
        <w:t>Award</w:t>
      </w:r>
      <w:r>
        <w:rPr>
          <w:spacing w:val="-2"/>
          <w:u w:val="none"/>
        </w:rPr>
        <w:t xml:space="preserve"> </w:t>
      </w:r>
      <w:r>
        <w:rPr>
          <w:u w:val="none"/>
        </w:rPr>
        <w:t>History</w:t>
      </w:r>
    </w:p>
    <w:p w14:paraId="444F686E" w14:textId="77777777" w:rsidR="00E06D28" w:rsidRDefault="005D0FA6">
      <w:pPr>
        <w:pStyle w:val="BodyText"/>
        <w:ind w:left="219" w:right="165"/>
      </w:pPr>
      <w:r>
        <w:t>Dr. Kramer's involvement in ABCEP spanned more than two decades. He earned his CEP</w:t>
      </w:r>
      <w:r>
        <w:rPr>
          <w:spacing w:val="1"/>
        </w:rPr>
        <w:t xml:space="preserve"> </w:t>
      </w:r>
      <w:r>
        <w:t>designation in 1982 and served on the Academy's Certification Review Board from 1985 to</w:t>
      </w:r>
      <w:r>
        <w:rPr>
          <w:spacing w:val="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In 1999, he became the first ABCEP President.</w:t>
      </w:r>
      <w:r>
        <w:rPr>
          <w:spacing w:val="1"/>
        </w:rPr>
        <w:t xml:space="preserve"> </w:t>
      </w:r>
      <w:r>
        <w:t>Dr. Kramer began his career in the</w:t>
      </w:r>
      <w:r>
        <w:rPr>
          <w:spacing w:val="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1972.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years,</w:t>
      </w:r>
      <w:r>
        <w:rPr>
          <w:spacing w:val="-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planning</w:t>
      </w:r>
      <w:r>
        <w:rPr>
          <w:spacing w:val="-51"/>
        </w:rPr>
        <w:t xml:space="preserve"> </w:t>
      </w:r>
      <w:r>
        <w:t>and National Environmental Policy Act Office for the Camp Pendleton Marine Corps Base in</w:t>
      </w:r>
      <w:r>
        <w:rPr>
          <w:spacing w:val="1"/>
        </w:rPr>
        <w:t xml:space="preserve"> </w:t>
      </w:r>
      <w:r>
        <w:t>California.</w:t>
      </w:r>
    </w:p>
    <w:p w14:paraId="3566213F" w14:textId="77777777" w:rsidR="00E06D28" w:rsidRDefault="005D0FA6">
      <w:pPr>
        <w:pStyle w:val="BodyText"/>
        <w:spacing w:before="157"/>
        <w:ind w:left="219" w:right="142"/>
      </w:pPr>
      <w:r>
        <w:t>The award was presented for the first time in 2004, to commemorate the 25</w:t>
      </w:r>
      <w:r>
        <w:rPr>
          <w:vertAlign w:val="superscript"/>
        </w:rPr>
        <w:t>th</w:t>
      </w:r>
      <w:r>
        <w:t xml:space="preserve"> Anniversary of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 of the</w:t>
      </w:r>
      <w:r>
        <w:rPr>
          <w:spacing w:val="-4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credential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Professionals</w:t>
      </w:r>
      <w:r>
        <w:rPr>
          <w:spacing w:val="-51"/>
        </w:rPr>
        <w:t xml:space="preserve"> </w:t>
      </w:r>
      <w:r>
        <w:t>(NAEP).</w:t>
      </w:r>
      <w:r>
        <w:rPr>
          <w:spacing w:val="1"/>
        </w:rPr>
        <w:t xml:space="preserve"> </w:t>
      </w:r>
      <w:r>
        <w:t>The objective of the award is to nationally recognize extraordinary achievements,</w:t>
      </w:r>
      <w:r>
        <w:rPr>
          <w:spacing w:val="1"/>
        </w:rPr>
        <w:t xml:space="preserve"> </w:t>
      </w:r>
      <w:r>
        <w:t>leadership, and spirit of CEPs.</w:t>
      </w:r>
      <w:r>
        <w:rPr>
          <w:spacing w:val="1"/>
        </w:rPr>
        <w:t xml:space="preserve"> </w:t>
      </w:r>
      <w:r>
        <w:t>View past Kramer Award recipients at</w:t>
      </w:r>
      <w:r>
        <w:rPr>
          <w:spacing w:val="1"/>
        </w:rPr>
        <w:t xml:space="preserve"> </w:t>
      </w:r>
      <w:hyperlink r:id="rId7">
        <w:r>
          <w:rPr>
            <w:color w:val="0563C1"/>
            <w:u w:val="single" w:color="0563C1"/>
          </w:rPr>
          <w:t>https://www.abcep.org/awards.php</w:t>
        </w:r>
        <w:r>
          <w:t>.</w:t>
        </w:r>
      </w:hyperlink>
    </w:p>
    <w:p w14:paraId="2A164D32" w14:textId="77777777" w:rsidR="00E06D28" w:rsidRDefault="00E06D28">
      <w:pPr>
        <w:pStyle w:val="BodyText"/>
        <w:spacing w:before="3"/>
        <w:rPr>
          <w:sz w:val="26"/>
        </w:rPr>
      </w:pPr>
    </w:p>
    <w:p w14:paraId="349C52CD" w14:textId="77777777" w:rsidR="00E06D28" w:rsidRDefault="005D0FA6">
      <w:pPr>
        <w:pStyle w:val="Heading1"/>
        <w:tabs>
          <w:tab w:val="left" w:pos="9608"/>
        </w:tabs>
        <w:ind w:left="191"/>
        <w:rPr>
          <w:u w:val="none"/>
        </w:rPr>
      </w:pPr>
      <w:bookmarkStart w:id="1" w:name="NOMINATING_INFORMATION"/>
      <w:bookmarkEnd w:id="1"/>
      <w:r>
        <w:rPr>
          <w:spacing w:val="-26"/>
          <w:u w:color="A7A8A7"/>
        </w:rPr>
        <w:t xml:space="preserve"> </w:t>
      </w:r>
      <w:r>
        <w:rPr>
          <w:u w:color="A7A8A7"/>
        </w:rPr>
        <w:t>NOMINATING</w:t>
      </w:r>
      <w:r>
        <w:rPr>
          <w:spacing w:val="-8"/>
          <w:u w:color="A7A8A7"/>
        </w:rPr>
        <w:t xml:space="preserve"> </w:t>
      </w:r>
      <w:r>
        <w:rPr>
          <w:u w:color="A7A8A7"/>
        </w:rPr>
        <w:t>INFORMATION</w:t>
      </w:r>
      <w:r>
        <w:rPr>
          <w:u w:color="A7A8A7"/>
        </w:rPr>
        <w:tab/>
      </w:r>
    </w:p>
    <w:p w14:paraId="6C2161EE" w14:textId="77777777" w:rsidR="00E06D28" w:rsidRDefault="00E06D28">
      <w:pPr>
        <w:pStyle w:val="BodyText"/>
        <w:spacing w:before="7"/>
        <w:rPr>
          <w:b/>
          <w:sz w:val="18"/>
        </w:rPr>
      </w:pPr>
    </w:p>
    <w:p w14:paraId="57B6D109" w14:textId="77777777" w:rsidR="00E06D28" w:rsidRDefault="005D0FA6">
      <w:pPr>
        <w:spacing w:before="52"/>
        <w:ind w:left="220"/>
        <w:rPr>
          <w:sz w:val="24"/>
        </w:rPr>
      </w:pPr>
      <w:r>
        <w:rPr>
          <w:b/>
          <w:sz w:val="24"/>
        </w:rPr>
        <w:t>Eligibility: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CEPs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7 years.</w:t>
      </w:r>
    </w:p>
    <w:p w14:paraId="1B7E1D90" w14:textId="77777777" w:rsidR="00E06D28" w:rsidRDefault="005D0FA6">
      <w:pPr>
        <w:pStyle w:val="Heading1"/>
        <w:spacing w:before="187"/>
        <w:ind w:left="219"/>
        <w:rPr>
          <w:u w:val="none"/>
        </w:rPr>
      </w:pPr>
      <w:r>
        <w:rPr>
          <w:u w:val="none"/>
        </w:rPr>
        <w:t>Submittal:</w:t>
      </w:r>
    </w:p>
    <w:p w14:paraId="5040E83D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55" w:line="244" w:lineRule="auto"/>
        <w:ind w:left="939" w:right="655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biography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1"/>
          <w:sz w:val="24"/>
        </w:rPr>
        <w:t xml:space="preserve"> </w:t>
      </w:r>
      <w:r>
        <w:rPr>
          <w:sz w:val="24"/>
        </w:rPr>
        <w:t>(name,</w:t>
      </w:r>
      <w:r>
        <w:rPr>
          <w:spacing w:val="-5"/>
          <w:sz w:val="24"/>
        </w:rPr>
        <w:t xml:space="preserve"> </w:t>
      </w:r>
      <w:r>
        <w:rPr>
          <w:sz w:val="24"/>
        </w:rPr>
        <w:t>mailing address,</w:t>
      </w:r>
      <w:r>
        <w:rPr>
          <w:spacing w:val="-4"/>
          <w:sz w:val="24"/>
        </w:rPr>
        <w:t xml:space="preserve"> </w:t>
      </w:r>
      <w:r>
        <w:rPr>
          <w:sz w:val="24"/>
        </w:rPr>
        <w:t>email,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phone).</w:t>
      </w:r>
    </w:p>
    <w:p w14:paraId="651A5E93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39" w:right="492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illustrates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professionalism,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the ABCEP and dedication to the CEP credential, commitment to collaboration,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 of significant accomplishments, and significant environmental benefits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candidate’s work.</w:t>
      </w:r>
    </w:p>
    <w:p w14:paraId="3FAB1541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left="939" w:right="329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1"/>
          <w:sz w:val="24"/>
        </w:rPr>
        <w:t xml:space="preserve"> </w:t>
      </w:r>
      <w:r>
        <w:rPr>
          <w:sz w:val="24"/>
        </w:rPr>
        <w:t>testimonies or corroboration of professional experiences; or achievements,</w:t>
      </w:r>
      <w:r>
        <w:rPr>
          <w:spacing w:val="1"/>
          <w:sz w:val="24"/>
        </w:rPr>
        <w:t xml:space="preserve"> </w:t>
      </w:r>
      <w:r>
        <w:rPr>
          <w:sz w:val="24"/>
        </w:rPr>
        <w:t>commendations from employers,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other professional </w:t>
      </w:r>
      <w:proofErr w:type="gramStart"/>
      <w:r>
        <w:rPr>
          <w:sz w:val="24"/>
        </w:rPr>
        <w:t>associations</w:t>
      </w:r>
      <w:proofErr w:type="gramEnd"/>
      <w:r>
        <w:rPr>
          <w:sz w:val="24"/>
        </w:rPr>
        <w:t xml:space="preserve"> or societies;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sector</w:t>
      </w:r>
      <w:r>
        <w:rPr>
          <w:spacing w:val="-4"/>
          <w:sz w:val="24"/>
        </w:rPr>
        <w:t xml:space="preserve"> </w:t>
      </w:r>
      <w:r>
        <w:rPr>
          <w:sz w:val="24"/>
        </w:rPr>
        <w:t>groups.</w:t>
      </w:r>
    </w:p>
    <w:p w14:paraId="215B2F03" w14:textId="72139B16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4" w:lineRule="auto"/>
        <w:ind w:left="939" w:right="525"/>
        <w:rPr>
          <w:sz w:val="24"/>
        </w:rPr>
      </w:pPr>
      <w:r>
        <w:rPr>
          <w:sz w:val="24"/>
        </w:rPr>
        <w:t>Letters of support that provide content pertaining to the candidate’s achievements,</w:t>
      </w:r>
      <w:r>
        <w:rPr>
          <w:spacing w:val="-52"/>
          <w:sz w:val="24"/>
        </w:rPr>
        <w:t xml:space="preserve"> </w:t>
      </w:r>
      <w:r>
        <w:rPr>
          <w:sz w:val="24"/>
        </w:rPr>
        <w:t>contributions,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excellence.</w:t>
      </w:r>
    </w:p>
    <w:p w14:paraId="42275C1C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4" w:lineRule="auto"/>
        <w:ind w:left="939" w:right="808"/>
        <w:rPr>
          <w:sz w:val="24"/>
        </w:rPr>
      </w:pP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exhibits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chooses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his/her</w:t>
      </w:r>
      <w:r>
        <w:rPr>
          <w:spacing w:val="-51"/>
          <w:sz w:val="24"/>
        </w:rPr>
        <w:t xml:space="preserve"> </w:t>
      </w:r>
      <w:r>
        <w:rPr>
          <w:sz w:val="24"/>
        </w:rPr>
        <w:t>nomination.</w:t>
      </w:r>
    </w:p>
    <w:p w14:paraId="7B0565BA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5" w:lineRule="exact"/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nominations 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.PDF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color w:val="0563C1"/>
          <w:spacing w:val="-5"/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Office@ABCEP.org</w:t>
        </w:r>
      </w:hyperlink>
      <w:r>
        <w:rPr>
          <w:sz w:val="24"/>
        </w:rPr>
        <w:t>.</w:t>
      </w:r>
    </w:p>
    <w:p w14:paraId="191C7C52" w14:textId="77777777" w:rsidR="00E06D28" w:rsidRDefault="00E06D28">
      <w:pPr>
        <w:spacing w:line="295" w:lineRule="exact"/>
        <w:rPr>
          <w:sz w:val="24"/>
        </w:rPr>
        <w:sectPr w:rsidR="00E06D28">
          <w:footerReference w:type="default" r:id="rId9"/>
          <w:type w:val="continuous"/>
          <w:pgSz w:w="12240" w:h="15840"/>
          <w:pgMar w:top="1500" w:right="1300" w:bottom="1200" w:left="1220" w:header="0" w:footer="1017" w:gutter="0"/>
          <w:pgNumType w:start="1"/>
          <w:cols w:space="720"/>
        </w:sectPr>
      </w:pPr>
    </w:p>
    <w:p w14:paraId="74DA110E" w14:textId="77777777" w:rsidR="00E06D28" w:rsidRDefault="005D0FA6">
      <w:pPr>
        <w:pStyle w:val="Heading1"/>
        <w:spacing w:before="37"/>
        <w:rPr>
          <w:u w:val="none"/>
        </w:rPr>
      </w:pPr>
      <w:r>
        <w:rPr>
          <w:u w:val="none"/>
        </w:rPr>
        <w:lastRenderedPageBreak/>
        <w:t>Review:</w:t>
      </w:r>
    </w:p>
    <w:p w14:paraId="6CCD39EC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4"/>
        <w:ind w:left="939" w:right="21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ABCEP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 Trustees</w:t>
      </w:r>
      <w:r>
        <w:rPr>
          <w:spacing w:val="-3"/>
          <w:sz w:val="24"/>
        </w:rPr>
        <w:t xml:space="preserve"> </w:t>
      </w:r>
      <w:r>
        <w:rPr>
          <w:sz w:val="24"/>
        </w:rPr>
        <w:t>Awards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5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weighted</w:t>
      </w:r>
      <w:r>
        <w:rPr>
          <w:spacing w:val="-3"/>
          <w:sz w:val="24"/>
        </w:rPr>
        <w:t xml:space="preserve"> </w:t>
      </w:r>
      <w:r>
        <w:rPr>
          <w:sz w:val="24"/>
        </w:rPr>
        <w:t>scoring matrix.</w:t>
      </w:r>
    </w:p>
    <w:p w14:paraId="18340C0C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2" w:lineRule="exact"/>
        <w:ind w:hanging="361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 one</w:t>
      </w:r>
      <w:r>
        <w:rPr>
          <w:spacing w:val="-2"/>
          <w:sz w:val="24"/>
        </w:rPr>
        <w:t xml:space="preserve"> </w:t>
      </w:r>
      <w:r>
        <w:rPr>
          <w:sz w:val="24"/>
        </w:rPr>
        <w:t>award 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1FBEDED6" w14:textId="7777777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hanging="361"/>
        <w:rPr>
          <w:sz w:val="24"/>
        </w:rPr>
      </w:pPr>
      <w:r>
        <w:rPr>
          <w:sz w:val="24"/>
        </w:rPr>
        <w:t>Phone</w:t>
      </w:r>
      <w:r>
        <w:rPr>
          <w:spacing w:val="-6"/>
          <w:sz w:val="24"/>
        </w:rPr>
        <w:t xml:space="preserve"> </w:t>
      </w: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scheduled.</w:t>
      </w:r>
    </w:p>
    <w:p w14:paraId="78776D3D" w14:textId="77777777" w:rsidR="00E06D28" w:rsidRDefault="005D0FA6">
      <w:pPr>
        <w:pStyle w:val="Heading1"/>
        <w:spacing w:before="178"/>
        <w:ind w:left="219"/>
        <w:rPr>
          <w:u w:val="none"/>
        </w:rPr>
      </w:pPr>
      <w:r>
        <w:rPr>
          <w:u w:val="none"/>
        </w:rPr>
        <w:t>Schedule:</w:t>
      </w:r>
    </w:p>
    <w:p w14:paraId="18A6B187" w14:textId="47DFDD13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83" w:line="304" w:lineRule="exact"/>
        <w:ind w:hanging="361"/>
        <w:rPr>
          <w:sz w:val="24"/>
        </w:rPr>
      </w:pPr>
      <w:r>
        <w:rPr>
          <w:sz w:val="24"/>
        </w:rPr>
        <w:t>Nomination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6"/>
          <w:sz w:val="24"/>
        </w:rPr>
        <w:t xml:space="preserve"> </w:t>
      </w:r>
      <w:r w:rsidR="008D11E8">
        <w:rPr>
          <w:spacing w:val="-6"/>
          <w:sz w:val="24"/>
        </w:rPr>
        <w:t>for the 202</w:t>
      </w:r>
      <w:r w:rsidR="00251A41">
        <w:rPr>
          <w:spacing w:val="-6"/>
          <w:sz w:val="24"/>
        </w:rPr>
        <w:t>2</w:t>
      </w:r>
      <w:r w:rsidR="008D11E8">
        <w:rPr>
          <w:spacing w:val="-6"/>
          <w:sz w:val="24"/>
        </w:rPr>
        <w:t xml:space="preserve"> Dr. Richard Kramer Memorial Award </w:t>
      </w:r>
      <w:r>
        <w:rPr>
          <w:sz w:val="24"/>
        </w:rPr>
        <w:t>opens</w:t>
      </w:r>
      <w:r>
        <w:rPr>
          <w:spacing w:val="-3"/>
          <w:sz w:val="24"/>
        </w:rPr>
        <w:t xml:space="preserve"> </w:t>
      </w:r>
      <w:r w:rsidR="00312E5A">
        <w:rPr>
          <w:sz w:val="24"/>
        </w:rPr>
        <w:t>February</w:t>
      </w:r>
      <w:r w:rsidR="008D11E8">
        <w:rPr>
          <w:sz w:val="24"/>
        </w:rPr>
        <w:t xml:space="preserve"> </w:t>
      </w:r>
      <w:r w:rsidR="00312E5A">
        <w:rPr>
          <w:sz w:val="24"/>
        </w:rPr>
        <w:t>2</w:t>
      </w:r>
      <w:r w:rsidR="008D11E8"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312E5A">
        <w:rPr>
          <w:sz w:val="24"/>
        </w:rPr>
        <w:t>2</w:t>
      </w:r>
      <w:r w:rsidR="008D11E8">
        <w:rPr>
          <w:sz w:val="24"/>
        </w:rPr>
        <w:t xml:space="preserve">.  Nomination period closes </w:t>
      </w:r>
      <w:r w:rsidR="00312E5A">
        <w:rPr>
          <w:sz w:val="24"/>
        </w:rPr>
        <w:t>April</w:t>
      </w:r>
      <w:r w:rsidR="008D11E8">
        <w:rPr>
          <w:sz w:val="24"/>
        </w:rPr>
        <w:t xml:space="preserve"> 1, 202</w:t>
      </w:r>
      <w:r w:rsidR="00312E5A">
        <w:rPr>
          <w:sz w:val="24"/>
        </w:rPr>
        <w:t>2</w:t>
      </w:r>
      <w:r w:rsidR="008D11E8">
        <w:rPr>
          <w:sz w:val="24"/>
        </w:rPr>
        <w:t>.</w:t>
      </w:r>
    </w:p>
    <w:p w14:paraId="4DF53EF7" w14:textId="141950B8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4" w:lineRule="exact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5"/>
          <w:sz w:val="24"/>
        </w:rPr>
        <w:t xml:space="preserve"> </w:t>
      </w:r>
      <w:r w:rsidR="008D11E8">
        <w:rPr>
          <w:spacing w:val="-5"/>
          <w:sz w:val="24"/>
        </w:rPr>
        <w:t xml:space="preserve">by the ABCEP Board of Trustees Awards Task Force </w:t>
      </w:r>
      <w:r>
        <w:rPr>
          <w:sz w:val="24"/>
        </w:rPr>
        <w:t>on or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 w:rsidR="00312E5A">
        <w:rPr>
          <w:sz w:val="24"/>
        </w:rPr>
        <w:t>April</w:t>
      </w:r>
      <w:r w:rsidR="008D11E8">
        <w:rPr>
          <w:sz w:val="24"/>
        </w:rPr>
        <w:t xml:space="preserve"> 1</w:t>
      </w:r>
      <w:r w:rsidR="00312E5A">
        <w:rPr>
          <w:sz w:val="24"/>
        </w:rPr>
        <w:t>5</w:t>
      </w:r>
      <w:r w:rsidR="008D11E8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312E5A">
        <w:rPr>
          <w:sz w:val="24"/>
        </w:rPr>
        <w:t>2.</w:t>
      </w:r>
    </w:p>
    <w:p w14:paraId="547D690A" w14:textId="3DA53143" w:rsidR="00E06D28" w:rsidRPr="008D11E8" w:rsidRDefault="005D0FA6" w:rsidP="008D11E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 w:line="244" w:lineRule="auto"/>
        <w:ind w:left="939" w:right="84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award,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0.999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silver</w:t>
      </w:r>
      <w:r>
        <w:rPr>
          <w:spacing w:val="-5"/>
          <w:sz w:val="24"/>
        </w:rPr>
        <w:t xml:space="preserve"> </w:t>
      </w:r>
      <w:r>
        <w:rPr>
          <w:sz w:val="24"/>
        </w:rPr>
        <w:t>medallion and</w:t>
      </w:r>
      <w:r>
        <w:rPr>
          <w:spacing w:val="-4"/>
          <w:sz w:val="24"/>
        </w:rPr>
        <w:t xml:space="preserve"> </w:t>
      </w:r>
      <w:r>
        <w:rPr>
          <w:sz w:val="24"/>
        </w:rPr>
        <w:t>engraved</w:t>
      </w:r>
      <w:r>
        <w:rPr>
          <w:spacing w:val="-5"/>
          <w:sz w:val="24"/>
        </w:rPr>
        <w:t xml:space="preserve"> </w:t>
      </w:r>
      <w:r>
        <w:rPr>
          <w:sz w:val="24"/>
        </w:rPr>
        <w:t>plaque,</w:t>
      </w:r>
      <w:r>
        <w:rPr>
          <w:spacing w:val="-6"/>
          <w:sz w:val="24"/>
        </w:rPr>
        <w:t xml:space="preserve"> </w:t>
      </w:r>
      <w:r w:rsidR="008D11E8">
        <w:rPr>
          <w:sz w:val="24"/>
        </w:rPr>
        <w:t>will be announced 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 w:rsidR="008D11E8">
        <w:rPr>
          <w:spacing w:val="-5"/>
          <w:sz w:val="24"/>
        </w:rPr>
        <w:t xml:space="preserve">the recipient </w:t>
      </w:r>
      <w:r w:rsidR="00312E5A">
        <w:rPr>
          <w:spacing w:val="-5"/>
          <w:sz w:val="24"/>
        </w:rPr>
        <w:t xml:space="preserve">at the </w:t>
      </w:r>
      <w:r w:rsidR="008D11E8">
        <w:rPr>
          <w:spacing w:val="-5"/>
          <w:sz w:val="24"/>
        </w:rPr>
        <w:t>202</w:t>
      </w:r>
      <w:r w:rsidR="00312E5A">
        <w:rPr>
          <w:spacing w:val="-5"/>
          <w:sz w:val="24"/>
        </w:rPr>
        <w:t>2 NAEP Annual Conference May 16-18</w:t>
      </w:r>
      <w:r w:rsidR="00312E5A" w:rsidRPr="00312E5A">
        <w:rPr>
          <w:spacing w:val="-5"/>
          <w:sz w:val="24"/>
          <w:vertAlign w:val="superscript"/>
        </w:rPr>
        <w:t>th</w:t>
      </w:r>
      <w:r w:rsidR="00312E5A">
        <w:rPr>
          <w:spacing w:val="-5"/>
          <w:sz w:val="24"/>
        </w:rPr>
        <w:t>.</w:t>
      </w:r>
    </w:p>
    <w:p w14:paraId="6A338045" w14:textId="6C8896C1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9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 w:rsidR="008D11E8">
        <w:rPr>
          <w:spacing w:val="-5"/>
          <w:sz w:val="24"/>
        </w:rPr>
        <w:t>-</w:t>
      </w:r>
      <w:r>
        <w:rPr>
          <w:sz w:val="24"/>
        </w:rPr>
        <w:t>length</w:t>
      </w:r>
      <w:r>
        <w:rPr>
          <w:spacing w:val="-5"/>
          <w:sz w:val="24"/>
        </w:rPr>
        <w:t xml:space="preserve"> </w:t>
      </w:r>
      <w:r>
        <w:rPr>
          <w:sz w:val="24"/>
        </w:rPr>
        <w:t>feature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D11E8">
        <w:rPr>
          <w:spacing w:val="1"/>
          <w:sz w:val="24"/>
        </w:rPr>
        <w:t xml:space="preserve">award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 w:rsidR="008D11E8">
        <w:rPr>
          <w:spacing w:val="3"/>
          <w:sz w:val="24"/>
        </w:rPr>
        <w:t xml:space="preserve">will be placed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ABCEP</w:t>
      </w:r>
      <w:r>
        <w:rPr>
          <w:spacing w:val="2"/>
          <w:sz w:val="24"/>
        </w:rPr>
        <w:t xml:space="preserve"> </w:t>
      </w:r>
      <w:r>
        <w:rPr>
          <w:sz w:val="24"/>
        </w:rPr>
        <w:t>Newsletter</w:t>
      </w:r>
      <w:r w:rsidR="008D11E8">
        <w:rPr>
          <w:sz w:val="24"/>
        </w:rPr>
        <w:t>.</w:t>
      </w:r>
    </w:p>
    <w:p w14:paraId="54CCB686" w14:textId="6ABFF1A7" w:rsidR="00E06D28" w:rsidRDefault="005D0FA6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 w:rsidR="008D11E8">
        <w:rPr>
          <w:spacing w:val="-6"/>
          <w:sz w:val="24"/>
        </w:rPr>
        <w:t xml:space="preserve">also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honored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ABCEP</w:t>
      </w:r>
      <w:r>
        <w:rPr>
          <w:spacing w:val="-3"/>
          <w:sz w:val="24"/>
        </w:rPr>
        <w:t xml:space="preserve"> </w:t>
      </w:r>
      <w:r>
        <w:rPr>
          <w:sz w:val="24"/>
        </w:rPr>
        <w:t>website.</w:t>
      </w:r>
    </w:p>
    <w:p w14:paraId="4C831C41" w14:textId="77777777" w:rsidR="00E06D28" w:rsidRDefault="00E06D28">
      <w:pPr>
        <w:pStyle w:val="BodyText"/>
        <w:spacing w:before="9"/>
        <w:rPr>
          <w:sz w:val="26"/>
        </w:rPr>
      </w:pPr>
    </w:p>
    <w:p w14:paraId="5CDFC0D4" w14:textId="77777777" w:rsidR="00E06D28" w:rsidRDefault="005D0FA6">
      <w:pPr>
        <w:ind w:left="220"/>
        <w:rPr>
          <w:b/>
        </w:rPr>
      </w:pPr>
      <w:r>
        <w:rPr>
          <w:b/>
        </w:rPr>
        <w:t>Nomination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>Information:</w:t>
      </w:r>
    </w:p>
    <w:p w14:paraId="0EF56F58" w14:textId="77777777" w:rsidR="00E06D28" w:rsidRDefault="00E06D28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562"/>
      </w:tblGrid>
      <w:tr w:rsidR="00E06D28" w14:paraId="222F830F" w14:textId="77777777">
        <w:trPr>
          <w:trHeight w:val="1406"/>
        </w:trPr>
        <w:tc>
          <w:tcPr>
            <w:tcW w:w="2789" w:type="dxa"/>
          </w:tcPr>
          <w:p w14:paraId="78BD2CC7" w14:textId="77777777" w:rsidR="00E06D28" w:rsidRDefault="005D0FA6">
            <w:pPr>
              <w:pStyle w:val="TableParagraph"/>
              <w:spacing w:before="150"/>
              <w:ind w:right="1084"/>
              <w:jc w:val="right"/>
              <w:rPr>
                <w:b/>
              </w:rPr>
            </w:pPr>
            <w:r>
              <w:rPr>
                <w:b/>
              </w:rPr>
              <w:t>Candidate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Name:</w:t>
            </w:r>
          </w:p>
          <w:p w14:paraId="0C6BB5C6" w14:textId="77777777" w:rsidR="00E06D28" w:rsidRDefault="005D0FA6">
            <w:pPr>
              <w:pStyle w:val="TableParagraph"/>
              <w:ind w:right="1033"/>
              <w:jc w:val="righ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  <w:p w14:paraId="1B291A90" w14:textId="77777777" w:rsidR="00E06D28" w:rsidRDefault="005D0FA6">
            <w:pPr>
              <w:pStyle w:val="TableParagraph"/>
              <w:ind w:left="446" w:right="179"/>
            </w:pPr>
            <w:r>
              <w:t>Contact phone number:</w:t>
            </w:r>
            <w:r>
              <w:rPr>
                <w:spacing w:val="-48"/>
              </w:rPr>
              <w:t xml:space="preserve"> </w:t>
            </w:r>
            <w:r>
              <w:t>Mailing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6562" w:type="dxa"/>
          </w:tcPr>
          <w:p w14:paraId="12ECD18B" w14:textId="77777777" w:rsidR="00E06D28" w:rsidRDefault="00E06D28">
            <w:pPr>
              <w:pStyle w:val="TableParagraph"/>
              <w:rPr>
                <w:rFonts w:ascii="Times New Roman"/>
              </w:rPr>
            </w:pPr>
          </w:p>
        </w:tc>
      </w:tr>
      <w:tr w:rsidR="00E06D28" w14:paraId="15C2F296" w14:textId="77777777">
        <w:trPr>
          <w:trHeight w:val="599"/>
        </w:trPr>
        <w:tc>
          <w:tcPr>
            <w:tcW w:w="2789" w:type="dxa"/>
          </w:tcPr>
          <w:p w14:paraId="13C3ADD2" w14:textId="77777777" w:rsidR="00E06D28" w:rsidRDefault="005D0FA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Nomination:</w:t>
            </w:r>
          </w:p>
        </w:tc>
        <w:tc>
          <w:tcPr>
            <w:tcW w:w="6562" w:type="dxa"/>
          </w:tcPr>
          <w:p w14:paraId="54EFFCD2" w14:textId="77777777" w:rsidR="00E06D28" w:rsidRDefault="00E06D28">
            <w:pPr>
              <w:pStyle w:val="TableParagraph"/>
              <w:rPr>
                <w:rFonts w:ascii="Times New Roman"/>
              </w:rPr>
            </w:pPr>
          </w:p>
        </w:tc>
      </w:tr>
      <w:tr w:rsidR="00E06D28" w14:paraId="0AEC02CC" w14:textId="77777777">
        <w:trPr>
          <w:trHeight w:val="1401"/>
        </w:trPr>
        <w:tc>
          <w:tcPr>
            <w:tcW w:w="2789" w:type="dxa"/>
          </w:tcPr>
          <w:p w14:paraId="72E1265A" w14:textId="77777777" w:rsidR="00E06D28" w:rsidRDefault="005D0FA6">
            <w:pPr>
              <w:pStyle w:val="TableParagraph"/>
              <w:spacing w:before="150" w:line="266" w:lineRule="exact"/>
              <w:ind w:left="94" w:right="761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Nominator:</w:t>
            </w:r>
          </w:p>
          <w:p w14:paraId="42893DEF" w14:textId="77777777" w:rsidR="00E06D28" w:rsidRDefault="005D0FA6">
            <w:pPr>
              <w:pStyle w:val="TableParagraph"/>
              <w:spacing w:line="266" w:lineRule="exact"/>
              <w:ind w:left="94" w:right="681"/>
              <w:jc w:val="center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  <w:p w14:paraId="2619E1C0" w14:textId="77777777" w:rsidR="00E06D28" w:rsidRDefault="005D0FA6">
            <w:pPr>
              <w:pStyle w:val="TableParagraph"/>
              <w:ind w:left="446" w:right="195"/>
            </w:pPr>
            <w:r>
              <w:t>Contact</w:t>
            </w:r>
            <w:r>
              <w:rPr>
                <w:spacing w:val="-11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number:</w:t>
            </w:r>
            <w:r>
              <w:rPr>
                <w:spacing w:val="-47"/>
              </w:rPr>
              <w:t xml:space="preserve"> </w:t>
            </w:r>
            <w:r>
              <w:t>Mailing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6562" w:type="dxa"/>
          </w:tcPr>
          <w:p w14:paraId="49F65A1E" w14:textId="77777777" w:rsidR="00E06D28" w:rsidRDefault="00E06D28">
            <w:pPr>
              <w:pStyle w:val="TableParagraph"/>
              <w:rPr>
                <w:rFonts w:ascii="Times New Roman"/>
              </w:rPr>
            </w:pPr>
          </w:p>
        </w:tc>
      </w:tr>
    </w:tbl>
    <w:p w14:paraId="1B34140B" w14:textId="77777777" w:rsidR="00E06D28" w:rsidRDefault="005D0FA6">
      <w:pPr>
        <w:spacing w:before="151"/>
        <w:ind w:left="220"/>
        <w:rPr>
          <w:b/>
        </w:rPr>
      </w:pPr>
      <w:r>
        <w:rPr>
          <w:b/>
        </w:rPr>
        <w:t>Names</w:t>
      </w:r>
      <w:r>
        <w:rPr>
          <w:b/>
          <w:spacing w:val="-4"/>
        </w:rPr>
        <w:t xml:space="preserve"> </w:t>
      </w:r>
      <w:r>
        <w:rPr>
          <w:b/>
        </w:rPr>
        <w:t>of ABCEP</w:t>
      </w:r>
      <w:r>
        <w:rPr>
          <w:b/>
          <w:spacing w:val="-5"/>
        </w:rPr>
        <w:t xml:space="preserve"> </w:t>
      </w:r>
      <w:r>
        <w:rPr>
          <w:b/>
        </w:rPr>
        <w:t>members</w:t>
      </w:r>
      <w:r>
        <w:rPr>
          <w:b/>
          <w:spacing w:val="-4"/>
        </w:rPr>
        <w:t xml:space="preserve"> </w:t>
      </w: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nomination:</w:t>
      </w:r>
    </w:p>
    <w:p w14:paraId="37F1ABDC" w14:textId="77777777" w:rsidR="00E06D28" w:rsidRDefault="00E06D28"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6562"/>
      </w:tblGrid>
      <w:tr w:rsidR="00E06D28" w14:paraId="259FC810" w14:textId="77777777">
        <w:trPr>
          <w:trHeight w:val="1137"/>
        </w:trPr>
        <w:tc>
          <w:tcPr>
            <w:tcW w:w="2789" w:type="dxa"/>
          </w:tcPr>
          <w:p w14:paraId="4D5AE3CC" w14:textId="77777777" w:rsidR="00E06D28" w:rsidRDefault="005D0FA6">
            <w:pPr>
              <w:pStyle w:val="TableParagraph"/>
              <w:spacing w:before="150"/>
              <w:ind w:left="11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1:</w:t>
            </w:r>
          </w:p>
          <w:p w14:paraId="32E1F0E3" w14:textId="77777777" w:rsidR="00E06D28" w:rsidRDefault="005D0FA6">
            <w:pPr>
              <w:pStyle w:val="TableParagraph"/>
              <w:spacing w:line="266" w:lineRule="exact"/>
              <w:ind w:left="446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  <w:p w14:paraId="20E2FDE6" w14:textId="77777777" w:rsidR="00E06D28" w:rsidRDefault="005D0FA6">
            <w:pPr>
              <w:pStyle w:val="TableParagraph"/>
              <w:spacing w:line="266" w:lineRule="exact"/>
              <w:ind w:left="446"/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number:</w:t>
            </w:r>
          </w:p>
        </w:tc>
        <w:tc>
          <w:tcPr>
            <w:tcW w:w="6562" w:type="dxa"/>
          </w:tcPr>
          <w:p w14:paraId="3F331455" w14:textId="77777777" w:rsidR="00E06D28" w:rsidRDefault="00E06D28">
            <w:pPr>
              <w:pStyle w:val="TableParagraph"/>
              <w:rPr>
                <w:rFonts w:ascii="Times New Roman"/>
              </w:rPr>
            </w:pPr>
          </w:p>
        </w:tc>
      </w:tr>
      <w:tr w:rsidR="00E06D28" w14:paraId="0C917DA6" w14:textId="77777777">
        <w:trPr>
          <w:trHeight w:val="1137"/>
        </w:trPr>
        <w:tc>
          <w:tcPr>
            <w:tcW w:w="2789" w:type="dxa"/>
          </w:tcPr>
          <w:p w14:paraId="7DCAD6B7" w14:textId="77777777" w:rsidR="00E06D28" w:rsidRDefault="005D0FA6">
            <w:pPr>
              <w:pStyle w:val="TableParagraph"/>
              <w:spacing w:before="150" w:line="266" w:lineRule="exact"/>
              <w:ind w:left="11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2:</w:t>
            </w:r>
          </w:p>
          <w:p w14:paraId="699C2091" w14:textId="77777777" w:rsidR="00E06D28" w:rsidRDefault="005D0FA6">
            <w:pPr>
              <w:pStyle w:val="TableParagraph"/>
              <w:spacing w:line="266" w:lineRule="exact"/>
              <w:ind w:left="446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address:</w:t>
            </w:r>
          </w:p>
          <w:p w14:paraId="259A3EB5" w14:textId="77777777" w:rsidR="00E06D28" w:rsidRDefault="005D0FA6">
            <w:pPr>
              <w:pStyle w:val="TableParagraph"/>
              <w:ind w:left="446"/>
            </w:pPr>
            <w:r>
              <w:t>Contact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number:</w:t>
            </w:r>
          </w:p>
        </w:tc>
        <w:tc>
          <w:tcPr>
            <w:tcW w:w="6562" w:type="dxa"/>
          </w:tcPr>
          <w:p w14:paraId="29646C0A" w14:textId="77777777" w:rsidR="00E06D28" w:rsidRDefault="00E06D28">
            <w:pPr>
              <w:pStyle w:val="TableParagraph"/>
              <w:rPr>
                <w:rFonts w:ascii="Times New Roman"/>
              </w:rPr>
            </w:pPr>
          </w:p>
        </w:tc>
      </w:tr>
    </w:tbl>
    <w:p w14:paraId="448DFDC1" w14:textId="77777777" w:rsidR="005D0FA6" w:rsidRDefault="005D0FA6"/>
    <w:sectPr w:rsidR="005D0FA6">
      <w:pgSz w:w="12240" w:h="15840"/>
      <w:pgMar w:top="1400" w:right="1300" w:bottom="1200" w:left="12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9FBF" w14:textId="77777777" w:rsidR="006D212B" w:rsidRDefault="006D212B">
      <w:r>
        <w:separator/>
      </w:r>
    </w:p>
  </w:endnote>
  <w:endnote w:type="continuationSeparator" w:id="0">
    <w:p w14:paraId="33993AF9" w14:textId="77777777" w:rsidR="006D212B" w:rsidRDefault="006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E483" w14:textId="3A2FC57B" w:rsidR="00E06D28" w:rsidRDefault="00123A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C1CBB" wp14:editId="44603721">
              <wp:simplePos x="0" y="0"/>
              <wp:positionH relativeFrom="page">
                <wp:posOffset>3811270</wp:posOffset>
              </wp:positionH>
              <wp:positionV relativeFrom="page">
                <wp:posOffset>9272905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FA65" w14:textId="77777777" w:rsidR="00E06D28" w:rsidRDefault="005D0FA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C1C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1pt;margin-top:730.1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BND/NjhAAAADQEAAA8AAABkcnMvZG93bnJldi54bWxMj8FOwzAMhu9I&#10;vENkJG4sWSnR6JpOE4ITEqIrB45p47XVGqc02Vbenuw0jvb/6ffnfDPbgZ1w8r0jBcuFAIbUONNT&#10;q+CrentYAfNBk9GDI1Twix42xe1NrjPjzlTiaRdaFkvIZ1pBF8KYce6bDq32CzcixWzvJqtDHKeW&#10;m0mfY7kdeCKE5Fb3FC90esSXDpvD7mgVbL+pfO1/PurPcl/2VfUs6F0elLq/m7drYAHncIXhoh/V&#10;oYhOtTuS8WxQIIVIIhqDVIpHYBGRyVMKrL6sVjIFXuT8/xfFHwA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ATQ/zY4QAAAA0BAAAPAAAAAAAAAAAAAAAAAD0EAABkcnMvZG93bnJldi54&#10;bWxQSwUGAAAAAAQABADzAAAASwUAAAAA&#10;" filled="f" stroked="f">
              <v:textbox inset="0,0,0,0">
                <w:txbxContent>
                  <w:p w14:paraId="01B6FA65" w14:textId="77777777" w:rsidR="00E06D28" w:rsidRDefault="005D0FA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493E" w14:textId="77777777" w:rsidR="006D212B" w:rsidRDefault="006D212B">
      <w:r>
        <w:separator/>
      </w:r>
    </w:p>
  </w:footnote>
  <w:footnote w:type="continuationSeparator" w:id="0">
    <w:p w14:paraId="03F89C93" w14:textId="77777777" w:rsidR="006D212B" w:rsidRDefault="006D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6110"/>
    <w:multiLevelType w:val="hybridMultilevel"/>
    <w:tmpl w:val="C1B60CA4"/>
    <w:lvl w:ilvl="0" w:tplc="3322E53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BA3A1A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768C7B6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9C445274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9F0ACA26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6CA23B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796174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1A32501A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82AA58F4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28"/>
    <w:rsid w:val="00123AFD"/>
    <w:rsid w:val="00251A41"/>
    <w:rsid w:val="00312E5A"/>
    <w:rsid w:val="005D0FA6"/>
    <w:rsid w:val="006D212B"/>
    <w:rsid w:val="00780F27"/>
    <w:rsid w:val="008D11E8"/>
    <w:rsid w:val="00BB668F"/>
    <w:rsid w:val="00E0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E00A"/>
  <w15:docId w15:val="{0B1CBFC1-B7EF-4326-B45A-A3A51F65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BC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cep.org/awar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3135</Characters>
  <Application>Microsoft Office Word</Application>
  <DocSecurity>0</DocSecurity>
  <Lines>26</Lines>
  <Paragraphs>7</Paragraphs>
  <ScaleCrop>false</ScaleCrop>
  <Company>STV Incorporated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Corry</dc:creator>
  <cp:lastModifiedBy>Deverman, Ron</cp:lastModifiedBy>
  <cp:revision>4</cp:revision>
  <dcterms:created xsi:type="dcterms:W3CDTF">2022-02-15T21:48:00Z</dcterms:created>
  <dcterms:modified xsi:type="dcterms:W3CDTF">2022-02-15T21:56:00Z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2021-09-24T00:00:00Z</vt:filetime>
  </property>
</Properties>
</file>